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977" w:rsidRPr="00FF2C7D" w:rsidRDefault="00FF2C7D" w:rsidP="00FF2C7D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Style w:val="Pogrubienie"/>
          <w:b w:val="0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Pogrubienie"/>
          <w:color w:val="000000" w:themeColor="text1"/>
          <w:sz w:val="28"/>
          <w:szCs w:val="28"/>
          <w:bdr w:val="none" w:sz="0" w:space="0" w:color="auto" w:frame="1"/>
        </w:rPr>
        <w:t>UCHWAŁA VIII/47/19</w:t>
      </w:r>
      <w:r w:rsidR="00623977" w:rsidRPr="00FF2C7D">
        <w:rPr>
          <w:color w:val="000000" w:themeColor="text1"/>
          <w:sz w:val="28"/>
          <w:szCs w:val="28"/>
        </w:rPr>
        <w:br/>
      </w:r>
      <w:r w:rsidR="00623977" w:rsidRPr="00FF2C7D">
        <w:rPr>
          <w:rStyle w:val="Pogrubienie"/>
          <w:color w:val="000000" w:themeColor="text1"/>
          <w:sz w:val="28"/>
          <w:szCs w:val="28"/>
          <w:bdr w:val="none" w:sz="0" w:space="0" w:color="auto" w:frame="1"/>
        </w:rPr>
        <w:t>RADY GMINY ORCHOWO</w:t>
      </w:r>
      <w:r w:rsidR="00623977" w:rsidRPr="00FF2C7D">
        <w:rPr>
          <w:color w:val="000000" w:themeColor="text1"/>
          <w:sz w:val="28"/>
          <w:szCs w:val="28"/>
        </w:rPr>
        <w:br/>
      </w:r>
      <w:r w:rsidR="00306A7B">
        <w:rPr>
          <w:rStyle w:val="Pogrubienie"/>
          <w:b w:val="0"/>
          <w:color w:val="000000" w:themeColor="text1"/>
          <w:sz w:val="28"/>
          <w:szCs w:val="28"/>
          <w:bdr w:val="none" w:sz="0" w:space="0" w:color="auto" w:frame="1"/>
        </w:rPr>
        <w:t>z dnia 28 marca</w:t>
      </w:r>
      <w:r>
        <w:rPr>
          <w:rStyle w:val="Pogrubienie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2019 r.</w:t>
      </w:r>
    </w:p>
    <w:p w:rsidR="00623977" w:rsidRPr="00FF2C7D" w:rsidRDefault="00623977" w:rsidP="00623977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 w:themeColor="text1"/>
          <w:sz w:val="28"/>
          <w:szCs w:val="28"/>
        </w:rPr>
      </w:pPr>
    </w:p>
    <w:p w:rsidR="00FF2C7D" w:rsidRDefault="00FF2C7D" w:rsidP="00FF2C7D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Style w:val="Pogrubienie"/>
          <w:color w:val="000000" w:themeColor="text1"/>
          <w:bdr w:val="none" w:sz="0" w:space="0" w:color="auto" w:frame="1"/>
        </w:rPr>
      </w:pPr>
      <w:r w:rsidRPr="00FF2C7D">
        <w:rPr>
          <w:rStyle w:val="Pogrubienie"/>
          <w:color w:val="000000" w:themeColor="text1"/>
          <w:bdr w:val="none" w:sz="0" w:space="0" w:color="auto" w:frame="1"/>
        </w:rPr>
        <w:t>w sprawie wyboru zastępcy przewodniczącej</w:t>
      </w:r>
      <w:r>
        <w:rPr>
          <w:rStyle w:val="Pogrubienie"/>
          <w:color w:val="000000" w:themeColor="text1"/>
          <w:bdr w:val="none" w:sz="0" w:space="0" w:color="auto" w:frame="1"/>
        </w:rPr>
        <w:t xml:space="preserve"> Komisji Skarg, Wniosków i P</w:t>
      </w:r>
      <w:r w:rsidRPr="00FF2C7D">
        <w:rPr>
          <w:rStyle w:val="Pogrubienie"/>
          <w:color w:val="000000" w:themeColor="text1"/>
          <w:bdr w:val="none" w:sz="0" w:space="0" w:color="auto" w:frame="1"/>
        </w:rPr>
        <w:t>etycji</w:t>
      </w:r>
      <w:r>
        <w:rPr>
          <w:rStyle w:val="Pogrubienie"/>
          <w:color w:val="000000" w:themeColor="text1"/>
          <w:bdr w:val="none" w:sz="0" w:space="0" w:color="auto" w:frame="1"/>
        </w:rPr>
        <w:t xml:space="preserve"> </w:t>
      </w:r>
    </w:p>
    <w:p w:rsidR="00623977" w:rsidRDefault="00FF2C7D" w:rsidP="00FF2C7D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Style w:val="Pogrubienie"/>
          <w:color w:val="000000" w:themeColor="text1"/>
          <w:bdr w:val="none" w:sz="0" w:space="0" w:color="auto" w:frame="1"/>
        </w:rPr>
      </w:pPr>
      <w:r>
        <w:rPr>
          <w:rStyle w:val="Pogrubienie"/>
          <w:color w:val="000000" w:themeColor="text1"/>
          <w:bdr w:val="none" w:sz="0" w:space="0" w:color="auto" w:frame="1"/>
        </w:rPr>
        <w:t>Rady Gminy Orchowo</w:t>
      </w:r>
    </w:p>
    <w:p w:rsidR="00FF2C7D" w:rsidRPr="00FF2C7D" w:rsidRDefault="00FF2C7D" w:rsidP="00FF2C7D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bCs/>
          <w:color w:val="000000" w:themeColor="text1"/>
          <w:bdr w:val="none" w:sz="0" w:space="0" w:color="auto" w:frame="1"/>
        </w:rPr>
      </w:pPr>
    </w:p>
    <w:p w:rsidR="00623977" w:rsidRPr="00FF2C7D" w:rsidRDefault="00FF2C7D" w:rsidP="00623977">
      <w:pPr>
        <w:pStyle w:val="NormalnyWeb"/>
        <w:shd w:val="clear" w:color="auto" w:fill="FFFFFF"/>
        <w:spacing w:before="0" w:beforeAutospacing="0" w:after="384" w:afterAutospacing="0" w:line="360" w:lineRule="auto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Na podstawie art. 18</w:t>
      </w:r>
      <w:r w:rsidR="00623977" w:rsidRPr="00FF2C7D">
        <w:rPr>
          <w:color w:val="000000" w:themeColor="text1"/>
        </w:rPr>
        <w:t xml:space="preserve"> ust. 1 ustawy z dnia 8 marca 1990 roku o samorządzie gminnym </w:t>
      </w:r>
      <w:r w:rsidR="00623977" w:rsidRPr="00FF2C7D">
        <w:rPr>
          <w:color w:val="000000" w:themeColor="text1"/>
        </w:rPr>
        <w:br/>
        <w:t>(T. jedn. Dz. U. z 2018 r. poz. 994 ze zm.) oraz § 100 ust. 3 uchwały Nr LVIII/264/18 Rady Gminy Orchowo z dnia 27 września 2018 r. w sprawie Statutu Gminy Orchowo (Dz. Urz. Woj. Wlkp. z 2018 r., poz. 7783) Rada Gminy Orchowo uchwala, co następuje:</w:t>
      </w:r>
    </w:p>
    <w:p w:rsidR="00623977" w:rsidRPr="00FF2C7D" w:rsidRDefault="00623977" w:rsidP="00623977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</w:rPr>
      </w:pPr>
      <w:r w:rsidRPr="00FF2C7D">
        <w:rPr>
          <w:rStyle w:val="Pogrubienie"/>
          <w:color w:val="000000" w:themeColor="text1"/>
          <w:bdr w:val="none" w:sz="0" w:space="0" w:color="auto" w:frame="1"/>
        </w:rPr>
        <w:t>§ 1.</w:t>
      </w:r>
      <w:r w:rsidRPr="00FF2C7D">
        <w:rPr>
          <w:color w:val="000000" w:themeColor="text1"/>
        </w:rPr>
        <w:t> </w:t>
      </w:r>
      <w:r w:rsidR="00FF2C7D">
        <w:rPr>
          <w:color w:val="000000" w:themeColor="text1"/>
        </w:rPr>
        <w:t xml:space="preserve">Na wniosek przewodniczącej Komisji Skarg, Wniosków i Petycji Rady Gminy Orchowo </w:t>
      </w:r>
      <w:r w:rsidR="0070200B" w:rsidRPr="00FF2C7D">
        <w:rPr>
          <w:color w:val="000000" w:themeColor="text1"/>
        </w:rPr>
        <w:t>na zastępcę przewodniczącej</w:t>
      </w:r>
      <w:r w:rsidR="00FF2C7D">
        <w:rPr>
          <w:color w:val="000000" w:themeColor="text1"/>
        </w:rPr>
        <w:t xml:space="preserve"> Komisji Skarg, Wniosków i P</w:t>
      </w:r>
      <w:r w:rsidRPr="00FF2C7D">
        <w:rPr>
          <w:color w:val="000000" w:themeColor="text1"/>
        </w:rPr>
        <w:t>etycji</w:t>
      </w:r>
      <w:r w:rsidR="00FF2C7D">
        <w:rPr>
          <w:color w:val="000000" w:themeColor="text1"/>
        </w:rPr>
        <w:t xml:space="preserve"> Rady Gminy Orchowo wybiera się Radną Joannę Piekarską</w:t>
      </w:r>
      <w:r w:rsidRPr="00FF2C7D">
        <w:rPr>
          <w:color w:val="000000" w:themeColor="text1"/>
        </w:rPr>
        <w:t>.</w:t>
      </w:r>
    </w:p>
    <w:p w:rsidR="00623977" w:rsidRPr="00FF2C7D" w:rsidRDefault="00623977" w:rsidP="00623977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</w:rPr>
      </w:pPr>
    </w:p>
    <w:p w:rsidR="00623977" w:rsidRPr="00FF2C7D" w:rsidRDefault="00623977" w:rsidP="00623977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</w:rPr>
      </w:pPr>
      <w:r w:rsidRPr="00FF2C7D">
        <w:rPr>
          <w:rStyle w:val="Pogrubienie"/>
          <w:color w:val="000000" w:themeColor="text1"/>
          <w:bdr w:val="none" w:sz="0" w:space="0" w:color="auto" w:frame="1"/>
        </w:rPr>
        <w:t>§ 2.</w:t>
      </w:r>
      <w:r w:rsidRPr="00FF2C7D">
        <w:rPr>
          <w:color w:val="000000" w:themeColor="text1"/>
        </w:rPr>
        <w:t> Uchwała wchodzi w życie z dniem podjęcia.</w:t>
      </w:r>
    </w:p>
    <w:p w:rsidR="00623977" w:rsidRPr="00FF2C7D" w:rsidRDefault="00623977" w:rsidP="00623977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Pogrubienie"/>
          <w:color w:val="000000" w:themeColor="text1"/>
          <w:bdr w:val="none" w:sz="0" w:space="0" w:color="auto" w:frame="1"/>
        </w:rPr>
      </w:pPr>
    </w:p>
    <w:p w:rsidR="00623977" w:rsidRPr="00FF2C7D" w:rsidRDefault="00623977" w:rsidP="00623977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Pogrubienie"/>
          <w:color w:val="000000" w:themeColor="text1"/>
          <w:bdr w:val="none" w:sz="0" w:space="0" w:color="auto" w:frame="1"/>
        </w:rPr>
      </w:pPr>
    </w:p>
    <w:p w:rsidR="00FF2C7D" w:rsidRPr="00FF2C7D" w:rsidRDefault="00FF2C7D" w:rsidP="00FF2C7D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F2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Przewodnicząca Rady Gminy</w:t>
      </w:r>
    </w:p>
    <w:p w:rsidR="00FF2C7D" w:rsidRPr="00FF2C7D" w:rsidRDefault="00FF2C7D" w:rsidP="00FF2C7D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F2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  <w:t xml:space="preserve">    Orchowo</w:t>
      </w:r>
    </w:p>
    <w:p w:rsidR="00FF2C7D" w:rsidRPr="00FF2C7D" w:rsidRDefault="00FF2C7D" w:rsidP="00FF2C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FF2C7D" w:rsidRPr="00FF2C7D" w:rsidRDefault="00FF2C7D" w:rsidP="00FF2C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F2C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FF2C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FF2C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FF2C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FF2C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FF2C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FF2C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FF2C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FF2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  </w:t>
      </w:r>
      <w:r w:rsidRPr="00FF2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  <w:t xml:space="preserve"> Anna Kosiak</w:t>
      </w:r>
    </w:p>
    <w:p w:rsidR="00623977" w:rsidRPr="00FF2C7D" w:rsidRDefault="00623977" w:rsidP="00623977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Pogrubienie"/>
          <w:color w:val="000000" w:themeColor="text1"/>
          <w:bdr w:val="none" w:sz="0" w:space="0" w:color="auto" w:frame="1"/>
        </w:rPr>
      </w:pPr>
    </w:p>
    <w:p w:rsidR="00623977" w:rsidRPr="00FF2C7D" w:rsidRDefault="00623977" w:rsidP="00623977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Pogrubienie"/>
          <w:color w:val="000000" w:themeColor="text1"/>
          <w:bdr w:val="none" w:sz="0" w:space="0" w:color="auto" w:frame="1"/>
        </w:rPr>
      </w:pPr>
    </w:p>
    <w:p w:rsidR="00623977" w:rsidRPr="00FF2C7D" w:rsidRDefault="00623977" w:rsidP="00623977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Pogrubienie"/>
          <w:color w:val="000000" w:themeColor="text1"/>
          <w:bdr w:val="none" w:sz="0" w:space="0" w:color="auto" w:frame="1"/>
        </w:rPr>
      </w:pPr>
    </w:p>
    <w:p w:rsidR="00623977" w:rsidRPr="00FF2C7D" w:rsidRDefault="00623977" w:rsidP="00623977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Pogrubienie"/>
          <w:color w:val="000000" w:themeColor="text1"/>
          <w:bdr w:val="none" w:sz="0" w:space="0" w:color="auto" w:frame="1"/>
        </w:rPr>
      </w:pPr>
    </w:p>
    <w:p w:rsidR="00623977" w:rsidRPr="00FF2C7D" w:rsidRDefault="00623977" w:rsidP="00623977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Pogrubienie"/>
          <w:color w:val="000000" w:themeColor="text1"/>
          <w:bdr w:val="none" w:sz="0" w:space="0" w:color="auto" w:frame="1"/>
        </w:rPr>
      </w:pPr>
    </w:p>
    <w:p w:rsidR="00623977" w:rsidRPr="00FF2C7D" w:rsidRDefault="00623977" w:rsidP="00623977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Pogrubienie"/>
          <w:color w:val="000000" w:themeColor="text1"/>
          <w:bdr w:val="none" w:sz="0" w:space="0" w:color="auto" w:frame="1"/>
        </w:rPr>
      </w:pPr>
    </w:p>
    <w:p w:rsidR="00623977" w:rsidRPr="00FF2C7D" w:rsidRDefault="00623977" w:rsidP="00623977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Pogrubienie"/>
          <w:color w:val="000000" w:themeColor="text1"/>
          <w:bdr w:val="none" w:sz="0" w:space="0" w:color="auto" w:frame="1"/>
        </w:rPr>
      </w:pPr>
    </w:p>
    <w:p w:rsidR="00623977" w:rsidRPr="00FF2C7D" w:rsidRDefault="00623977" w:rsidP="00623977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Pogrubienie"/>
          <w:color w:val="000000" w:themeColor="text1"/>
          <w:bdr w:val="none" w:sz="0" w:space="0" w:color="auto" w:frame="1"/>
        </w:rPr>
      </w:pPr>
    </w:p>
    <w:p w:rsidR="00623977" w:rsidRPr="00FF2C7D" w:rsidRDefault="00623977" w:rsidP="00623977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Pogrubienie"/>
          <w:color w:val="000000" w:themeColor="text1"/>
          <w:bdr w:val="none" w:sz="0" w:space="0" w:color="auto" w:frame="1"/>
        </w:rPr>
      </w:pPr>
    </w:p>
    <w:p w:rsidR="00623977" w:rsidRPr="00FF2C7D" w:rsidRDefault="00623977" w:rsidP="00623977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Pogrubienie"/>
          <w:color w:val="000000" w:themeColor="text1"/>
          <w:bdr w:val="none" w:sz="0" w:space="0" w:color="auto" w:frame="1"/>
        </w:rPr>
      </w:pPr>
    </w:p>
    <w:p w:rsidR="00623977" w:rsidRPr="00FF2C7D" w:rsidRDefault="00623977" w:rsidP="00623977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Pogrubienie"/>
          <w:color w:val="000000" w:themeColor="text1"/>
          <w:bdr w:val="none" w:sz="0" w:space="0" w:color="auto" w:frame="1"/>
        </w:rPr>
      </w:pPr>
    </w:p>
    <w:p w:rsidR="00623977" w:rsidRPr="00FF2C7D" w:rsidRDefault="00623977" w:rsidP="00623977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Pogrubienie"/>
          <w:color w:val="000000" w:themeColor="text1"/>
          <w:bdr w:val="none" w:sz="0" w:space="0" w:color="auto" w:frame="1"/>
        </w:rPr>
      </w:pPr>
    </w:p>
    <w:p w:rsidR="00623977" w:rsidRPr="00FF2C7D" w:rsidRDefault="00623977" w:rsidP="00623977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Pogrubienie"/>
          <w:color w:val="000000" w:themeColor="text1"/>
          <w:bdr w:val="none" w:sz="0" w:space="0" w:color="auto" w:frame="1"/>
        </w:rPr>
      </w:pPr>
    </w:p>
    <w:p w:rsidR="00623977" w:rsidRPr="00FF2C7D" w:rsidRDefault="00623977" w:rsidP="00623977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Pogrubienie"/>
          <w:color w:val="000000" w:themeColor="text1"/>
          <w:bdr w:val="none" w:sz="0" w:space="0" w:color="auto" w:frame="1"/>
        </w:rPr>
      </w:pPr>
    </w:p>
    <w:p w:rsidR="00623977" w:rsidRPr="00FF2C7D" w:rsidRDefault="00623977" w:rsidP="00623977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Pogrubienie"/>
          <w:color w:val="000000" w:themeColor="text1"/>
          <w:bdr w:val="none" w:sz="0" w:space="0" w:color="auto" w:frame="1"/>
        </w:rPr>
      </w:pPr>
    </w:p>
    <w:p w:rsidR="00623977" w:rsidRPr="00FF2C7D" w:rsidRDefault="00623977" w:rsidP="00623977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Pogrubienie"/>
          <w:color w:val="000000" w:themeColor="text1"/>
          <w:bdr w:val="none" w:sz="0" w:space="0" w:color="auto" w:frame="1"/>
        </w:rPr>
      </w:pPr>
    </w:p>
    <w:p w:rsidR="00623977" w:rsidRPr="00FF2C7D" w:rsidRDefault="00623977" w:rsidP="00623977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Pogrubienie"/>
          <w:color w:val="000000" w:themeColor="text1"/>
          <w:bdr w:val="none" w:sz="0" w:space="0" w:color="auto" w:frame="1"/>
        </w:rPr>
      </w:pPr>
    </w:p>
    <w:p w:rsidR="00623977" w:rsidRPr="00FF2C7D" w:rsidRDefault="00623977" w:rsidP="00623977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Pogrubienie"/>
          <w:color w:val="000000" w:themeColor="text1"/>
          <w:bdr w:val="none" w:sz="0" w:space="0" w:color="auto" w:frame="1"/>
        </w:rPr>
      </w:pPr>
    </w:p>
    <w:p w:rsidR="00623977" w:rsidRPr="00FF2C7D" w:rsidRDefault="00623977" w:rsidP="00623977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Pogrubienie"/>
          <w:color w:val="000000" w:themeColor="text1"/>
          <w:bdr w:val="none" w:sz="0" w:space="0" w:color="auto" w:frame="1"/>
        </w:rPr>
      </w:pPr>
    </w:p>
    <w:p w:rsidR="00FF2C7D" w:rsidRPr="00FF2C7D" w:rsidRDefault="00FF2C7D" w:rsidP="00FF2C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2C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UZASADNIENIE</w:t>
      </w:r>
    </w:p>
    <w:p w:rsidR="00FF2C7D" w:rsidRPr="00FF2C7D" w:rsidRDefault="00FF2C7D" w:rsidP="00FF2C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2C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UCHWAŁY NR VIII/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47</w:t>
      </w:r>
      <w:r w:rsidRPr="00FF2C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/19</w:t>
      </w:r>
    </w:p>
    <w:p w:rsidR="00FF2C7D" w:rsidRPr="00FF2C7D" w:rsidRDefault="00FF2C7D" w:rsidP="00FF2C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2C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RADY GMINY ORCHOWO</w:t>
      </w:r>
    </w:p>
    <w:p w:rsidR="00FF2C7D" w:rsidRPr="00FF2C7D" w:rsidRDefault="00306A7B" w:rsidP="00FF2C7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28 marca</w:t>
      </w:r>
      <w:bookmarkStart w:id="0" w:name="_GoBack"/>
      <w:bookmarkEnd w:id="0"/>
      <w:r w:rsidR="00FF2C7D" w:rsidRPr="00FF2C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2019 r.</w:t>
      </w:r>
    </w:p>
    <w:p w:rsidR="00623977" w:rsidRPr="00FF2C7D" w:rsidRDefault="00623977" w:rsidP="00623977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Pogrubienie"/>
          <w:color w:val="000000" w:themeColor="text1"/>
          <w:bdr w:val="none" w:sz="0" w:space="0" w:color="auto" w:frame="1"/>
        </w:rPr>
      </w:pPr>
    </w:p>
    <w:p w:rsidR="00623977" w:rsidRPr="00FF2C7D" w:rsidRDefault="00623977" w:rsidP="00623977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Pogrubienie"/>
          <w:color w:val="000000" w:themeColor="text1"/>
          <w:bdr w:val="none" w:sz="0" w:space="0" w:color="auto" w:frame="1"/>
        </w:rPr>
      </w:pPr>
    </w:p>
    <w:p w:rsidR="00FF2C7D" w:rsidRDefault="00FF2C7D" w:rsidP="00FF2C7D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Style w:val="Pogrubienie"/>
          <w:color w:val="000000" w:themeColor="text1"/>
          <w:bdr w:val="none" w:sz="0" w:space="0" w:color="auto" w:frame="1"/>
        </w:rPr>
      </w:pPr>
      <w:r w:rsidRPr="00FF2C7D">
        <w:rPr>
          <w:rStyle w:val="Pogrubienie"/>
          <w:color w:val="000000" w:themeColor="text1"/>
          <w:bdr w:val="none" w:sz="0" w:space="0" w:color="auto" w:frame="1"/>
        </w:rPr>
        <w:t>w sprawie wyboru zastępcy przewodniczącej</w:t>
      </w:r>
      <w:r>
        <w:rPr>
          <w:rStyle w:val="Pogrubienie"/>
          <w:color w:val="000000" w:themeColor="text1"/>
          <w:bdr w:val="none" w:sz="0" w:space="0" w:color="auto" w:frame="1"/>
        </w:rPr>
        <w:t xml:space="preserve"> Komisji Skarg, Wniosków i P</w:t>
      </w:r>
      <w:r w:rsidRPr="00FF2C7D">
        <w:rPr>
          <w:rStyle w:val="Pogrubienie"/>
          <w:color w:val="000000" w:themeColor="text1"/>
          <w:bdr w:val="none" w:sz="0" w:space="0" w:color="auto" w:frame="1"/>
        </w:rPr>
        <w:t>etycji</w:t>
      </w:r>
      <w:r>
        <w:rPr>
          <w:rStyle w:val="Pogrubienie"/>
          <w:color w:val="000000" w:themeColor="text1"/>
          <w:bdr w:val="none" w:sz="0" w:space="0" w:color="auto" w:frame="1"/>
        </w:rPr>
        <w:t xml:space="preserve"> </w:t>
      </w:r>
    </w:p>
    <w:p w:rsidR="00FF2C7D" w:rsidRPr="00FF2C7D" w:rsidRDefault="00FF2C7D" w:rsidP="00FF2C7D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Style w:val="Pogrubienie"/>
          <w:color w:val="000000" w:themeColor="text1"/>
          <w:bdr w:val="none" w:sz="0" w:space="0" w:color="auto" w:frame="1"/>
        </w:rPr>
      </w:pPr>
      <w:r>
        <w:rPr>
          <w:rStyle w:val="Pogrubienie"/>
          <w:color w:val="000000" w:themeColor="text1"/>
          <w:bdr w:val="none" w:sz="0" w:space="0" w:color="auto" w:frame="1"/>
        </w:rPr>
        <w:t>Rady Gminy Orchowo</w:t>
      </w:r>
    </w:p>
    <w:p w:rsidR="00623977" w:rsidRPr="00FF2C7D" w:rsidRDefault="00623977" w:rsidP="00FF2C7D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Style w:val="Pogrubienie"/>
          <w:color w:val="000000" w:themeColor="text1"/>
          <w:bdr w:val="none" w:sz="0" w:space="0" w:color="auto" w:frame="1"/>
        </w:rPr>
      </w:pPr>
    </w:p>
    <w:p w:rsidR="00623977" w:rsidRPr="00FF2C7D" w:rsidRDefault="00623977" w:rsidP="00623977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</w:rPr>
      </w:pPr>
    </w:p>
    <w:p w:rsidR="00623977" w:rsidRPr="00FF2C7D" w:rsidRDefault="00FF2C7D" w:rsidP="00623977">
      <w:pPr>
        <w:pStyle w:val="NormalnyWeb"/>
        <w:shd w:val="clear" w:color="auto" w:fill="FFFFFF"/>
        <w:spacing w:before="0" w:beforeAutospacing="0" w:after="384" w:afterAutospacing="0" w:line="360" w:lineRule="auto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Rada gminy</w:t>
      </w:r>
      <w:r w:rsidR="00623977" w:rsidRPr="00FF2C7D">
        <w:rPr>
          <w:color w:val="000000" w:themeColor="text1"/>
        </w:rPr>
        <w:t xml:space="preserve"> stosownie do art.</w:t>
      </w:r>
      <w:r>
        <w:rPr>
          <w:color w:val="000000" w:themeColor="text1"/>
        </w:rPr>
        <w:t xml:space="preserve"> 18b </w:t>
      </w:r>
      <w:r w:rsidR="00623977" w:rsidRPr="00FF2C7D">
        <w:rPr>
          <w:color w:val="000000" w:themeColor="text1"/>
        </w:rPr>
        <w:t xml:space="preserve"> ustawy z dnia 8 marca 1990 roku o samorządzie gmi</w:t>
      </w:r>
      <w:r>
        <w:rPr>
          <w:color w:val="000000" w:themeColor="text1"/>
        </w:rPr>
        <w:t xml:space="preserve">nnym oraz </w:t>
      </w:r>
      <w:r w:rsidR="00623977" w:rsidRPr="00FF2C7D">
        <w:rPr>
          <w:color w:val="000000" w:themeColor="text1"/>
        </w:rPr>
        <w:t xml:space="preserve">Statutu Gminy Orchowo powołuje Komisję skarg, wniosków i petycji. Zgodnie ze statutem </w:t>
      </w:r>
      <w:r w:rsidR="0070200B" w:rsidRPr="00FF2C7D">
        <w:rPr>
          <w:color w:val="000000" w:themeColor="text1"/>
        </w:rPr>
        <w:t>gminy, wyboru</w:t>
      </w:r>
      <w:r w:rsidR="00623977" w:rsidRPr="00FF2C7D">
        <w:rPr>
          <w:color w:val="000000" w:themeColor="text1"/>
        </w:rPr>
        <w:t xml:space="preserve"> zastępcy przewodniczącego komisji dokonuje Rada na wniosek przewodniczącego  komisji. W związku z powyższym przyjęcie uchwały jest zasadne.</w:t>
      </w:r>
    </w:p>
    <w:p w:rsidR="00881898" w:rsidRPr="00FF2C7D" w:rsidRDefault="00881898">
      <w:pPr>
        <w:rPr>
          <w:color w:val="000000" w:themeColor="text1"/>
        </w:rPr>
      </w:pPr>
    </w:p>
    <w:sectPr w:rsidR="00881898" w:rsidRPr="00FF2C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977"/>
    <w:rsid w:val="00306A7B"/>
    <w:rsid w:val="00623977"/>
    <w:rsid w:val="0070200B"/>
    <w:rsid w:val="00881898"/>
    <w:rsid w:val="00A471D3"/>
    <w:rsid w:val="00B06E8B"/>
    <w:rsid w:val="00CF517B"/>
    <w:rsid w:val="00FF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AE561-676C-4262-B7BD-9C8AB9B21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23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2397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3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39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3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3</cp:revision>
  <cp:lastPrinted>2019-04-02T06:30:00Z</cp:lastPrinted>
  <dcterms:created xsi:type="dcterms:W3CDTF">2019-04-01T09:48:00Z</dcterms:created>
  <dcterms:modified xsi:type="dcterms:W3CDTF">2019-04-02T07:49:00Z</dcterms:modified>
</cp:coreProperties>
</file>